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E15D0" w14:textId="77777777" w:rsidR="00D02BF5" w:rsidRPr="00D02BF5" w:rsidRDefault="00D02BF5" w:rsidP="00D02BF5">
      <w:pPr>
        <w:rPr>
          <w:rFonts w:ascii="Times New Roman" w:eastAsia="Times New Roman" w:hAnsi="Times New Roman" w:cs="Times New Roman"/>
          <w:color w:val="000000"/>
        </w:rPr>
      </w:pPr>
      <w:r w:rsidRPr="00D02BF5">
        <w:rPr>
          <w:rFonts w:ascii="Arial" w:eastAsia="Times New Roman" w:hAnsi="Arial" w:cs="Arial"/>
          <w:color w:val="000000"/>
          <w:sz w:val="22"/>
          <w:szCs w:val="22"/>
        </w:rPr>
        <w:t xml:space="preserve">DragonFly </w:t>
      </w:r>
      <w:proofErr w:type="gramStart"/>
      <w:r w:rsidRPr="00D02BF5">
        <w:rPr>
          <w:rFonts w:ascii="Arial" w:eastAsia="Times New Roman" w:hAnsi="Arial" w:cs="Arial"/>
          <w:color w:val="000000"/>
          <w:sz w:val="22"/>
          <w:szCs w:val="22"/>
        </w:rPr>
        <w:t>makes sports</w:t>
      </w:r>
      <w:proofErr w:type="gramEnd"/>
      <w:r w:rsidRPr="00D02BF5">
        <w:rPr>
          <w:rFonts w:ascii="Arial" w:eastAsia="Times New Roman" w:hAnsi="Arial" w:cs="Arial"/>
          <w:color w:val="000000"/>
          <w:sz w:val="22"/>
          <w:szCs w:val="22"/>
        </w:rPr>
        <w:t xml:space="preserve"> and activities more organized with easy-to-use digital forms, health records and communication tools. Their sports management tools are used by more than 300-thousand administrators, coaches, parents and student athletes nationwide for registration, game scheduling, payments, and more.</w:t>
      </w:r>
    </w:p>
    <w:p w14:paraId="5E67A3C7" w14:textId="77777777" w:rsidR="00D02BF5" w:rsidRPr="00D02BF5" w:rsidRDefault="00D02BF5" w:rsidP="00D02BF5">
      <w:pPr>
        <w:rPr>
          <w:rFonts w:ascii="Times New Roman" w:eastAsia="Times New Roman" w:hAnsi="Times New Roman" w:cs="Times New Roman"/>
          <w:color w:val="000000"/>
        </w:rPr>
      </w:pPr>
    </w:p>
    <w:p w14:paraId="56536A4E" w14:textId="22A0B459" w:rsidR="006568C0" w:rsidRPr="00A3658F" w:rsidRDefault="00A3658F" w:rsidP="00D02BF5">
      <w:pPr>
        <w:rPr>
          <w:rFonts w:ascii="Arial" w:eastAsia="Times New Roman" w:hAnsi="Arial" w:cs="Arial"/>
          <w:color w:val="0000FF"/>
          <w:sz w:val="22"/>
          <w:szCs w:val="22"/>
        </w:rPr>
      </w:pPr>
      <w:r>
        <w:rPr>
          <w:rFonts w:ascii="Arial" w:eastAsia="Times New Roman" w:hAnsi="Arial" w:cs="Arial"/>
          <w:color w:val="000000"/>
          <w:sz w:val="22"/>
          <w:szCs w:val="22"/>
        </w:rPr>
        <w:t>As we continue developing the DragonFly software for our partnership for the Arkansas Activities Association, we have added new items for administrators to manage the eligibility of coaches at their schools.  These items correspond to the verification forms that have been completed for each coach in previous years.  We have included instructions below to get started with managing these requirements as they are submitted by your coaches.  These resources should help you with day to day management</w:t>
      </w:r>
      <w:r w:rsidR="00162725">
        <w:rPr>
          <w:rFonts w:ascii="Arial" w:eastAsia="Times New Roman" w:hAnsi="Arial" w:cs="Arial"/>
          <w:color w:val="000000"/>
          <w:sz w:val="22"/>
          <w:szCs w:val="22"/>
        </w:rPr>
        <w:t xml:space="preserve"> in your school</w:t>
      </w:r>
      <w:r>
        <w:rPr>
          <w:rFonts w:ascii="Arial" w:eastAsia="Times New Roman" w:hAnsi="Arial" w:cs="Arial"/>
          <w:color w:val="000000"/>
          <w:sz w:val="22"/>
          <w:szCs w:val="22"/>
        </w:rPr>
        <w:t>.</w:t>
      </w:r>
    </w:p>
    <w:p w14:paraId="5E592524" w14:textId="74611CEA" w:rsidR="003D26B8" w:rsidRDefault="003D26B8" w:rsidP="003D26B8">
      <w:pPr>
        <w:ind w:firstLine="720"/>
        <w:rPr>
          <w:rFonts w:ascii="Arial" w:eastAsia="Times New Roman" w:hAnsi="Arial" w:cs="Arial"/>
          <w:color w:val="000000"/>
          <w:sz w:val="22"/>
          <w:szCs w:val="22"/>
        </w:rPr>
      </w:pPr>
    </w:p>
    <w:p w14:paraId="4C9F3784" w14:textId="77777777" w:rsidR="00A3658F" w:rsidRDefault="00A3658F" w:rsidP="003D26B8">
      <w:pPr>
        <w:ind w:firstLine="720"/>
        <w:rPr>
          <w:rFonts w:ascii="Arial" w:eastAsia="Times New Roman" w:hAnsi="Arial" w:cs="Arial"/>
          <w:color w:val="000000"/>
          <w:sz w:val="22"/>
          <w:szCs w:val="22"/>
        </w:rPr>
      </w:pPr>
    </w:p>
    <w:p w14:paraId="6AA5F8F3" w14:textId="0949C5C4" w:rsidR="006568C0" w:rsidRDefault="00E51F14" w:rsidP="003D26B8">
      <w:pPr>
        <w:ind w:firstLine="720"/>
        <w:rPr>
          <w:rFonts w:ascii="Arial" w:eastAsia="Times New Roman" w:hAnsi="Arial" w:cs="Arial"/>
          <w:color w:val="000000"/>
          <w:sz w:val="22"/>
          <w:szCs w:val="22"/>
        </w:rPr>
      </w:pPr>
      <w:hyperlink r:id="rId5" w:history="1">
        <w:r w:rsidRPr="00E51F14">
          <w:rPr>
            <w:rStyle w:val="Hyperlink"/>
            <w:rFonts w:ascii="Arial" w:eastAsia="Times New Roman" w:hAnsi="Arial" w:cs="Arial"/>
            <w:sz w:val="22"/>
            <w:szCs w:val="22"/>
          </w:rPr>
          <w:t>Handling Coach Requirements</w:t>
        </w:r>
      </w:hyperlink>
      <w:r w:rsidR="003D26B8">
        <w:rPr>
          <w:rFonts w:ascii="Arial" w:eastAsia="Times New Roman" w:hAnsi="Arial" w:cs="Arial"/>
          <w:color w:val="000000"/>
          <w:sz w:val="22"/>
          <w:szCs w:val="22"/>
        </w:rPr>
        <w:tab/>
      </w:r>
      <w:r w:rsidR="003D26B8">
        <w:rPr>
          <w:rFonts w:ascii="Arial" w:eastAsia="Times New Roman" w:hAnsi="Arial" w:cs="Arial"/>
          <w:color w:val="000000"/>
          <w:sz w:val="22"/>
          <w:szCs w:val="22"/>
        </w:rPr>
        <w:tab/>
      </w:r>
      <w:hyperlink r:id="rId6" w:history="1">
        <w:r w:rsidRPr="00A3658F">
          <w:rPr>
            <w:rStyle w:val="Hyperlink"/>
            <w:rFonts w:ascii="Arial" w:eastAsia="Times New Roman" w:hAnsi="Arial" w:cs="Arial"/>
            <w:sz w:val="22"/>
            <w:szCs w:val="22"/>
          </w:rPr>
          <w:t>Approval vs Eligibility Requirements</w:t>
        </w:r>
      </w:hyperlink>
      <w:r w:rsidR="003D26B8" w:rsidRPr="003D26B8">
        <w:rPr>
          <w:rFonts w:ascii="Arial" w:eastAsia="Times New Roman" w:hAnsi="Arial" w:cs="Arial"/>
          <w:color w:val="000000"/>
          <w:sz w:val="22"/>
          <w:szCs w:val="22"/>
        </w:rPr>
        <w:br/>
      </w:r>
    </w:p>
    <w:p w14:paraId="6E34A314" w14:textId="77777777" w:rsidR="00A3658F" w:rsidRDefault="00A3658F" w:rsidP="003D26B8">
      <w:pPr>
        <w:ind w:firstLine="720"/>
        <w:rPr>
          <w:rFonts w:ascii="Arial" w:eastAsia="Times New Roman" w:hAnsi="Arial" w:cs="Arial"/>
          <w:color w:val="000000"/>
          <w:sz w:val="22"/>
          <w:szCs w:val="22"/>
        </w:rPr>
      </w:pPr>
    </w:p>
    <w:p w14:paraId="106D805F" w14:textId="1D4261F2" w:rsidR="00A3658F" w:rsidRDefault="00A3658F" w:rsidP="00A3658F">
      <w:pPr>
        <w:rPr>
          <w:rFonts w:ascii="Arial" w:eastAsia="Times New Roman" w:hAnsi="Arial" w:cs="Arial"/>
          <w:color w:val="000000"/>
          <w:sz w:val="22"/>
          <w:szCs w:val="22"/>
        </w:rPr>
      </w:pPr>
      <w:r>
        <w:rPr>
          <w:rFonts w:ascii="Arial" w:eastAsia="Times New Roman" w:hAnsi="Arial" w:cs="Arial"/>
          <w:color w:val="000000"/>
          <w:sz w:val="22"/>
          <w:szCs w:val="22"/>
        </w:rPr>
        <w:t xml:space="preserve">Additionally, there are resources for your coaches in the DragonFly Academy courses for coaches at </w:t>
      </w:r>
      <w:hyperlink r:id="rId7" w:history="1">
        <w:r w:rsidRPr="008275C8">
          <w:rPr>
            <w:rStyle w:val="Hyperlink"/>
            <w:rFonts w:ascii="Arial" w:eastAsia="Times New Roman" w:hAnsi="Arial" w:cs="Arial"/>
            <w:sz w:val="22"/>
            <w:szCs w:val="22"/>
          </w:rPr>
          <w:t>https://www.dragonflymax.com/academy-coaches</w:t>
        </w:r>
      </w:hyperlink>
      <w:r>
        <w:rPr>
          <w:rFonts w:ascii="Arial" w:eastAsia="Times New Roman" w:hAnsi="Arial" w:cs="Arial"/>
          <w:color w:val="000000"/>
          <w:sz w:val="22"/>
          <w:szCs w:val="22"/>
        </w:rPr>
        <w:t>.  These resources will guide coaches through setting up their accounts and completing necessary requirements for themselves.</w:t>
      </w:r>
    </w:p>
    <w:p w14:paraId="61605EAB" w14:textId="77777777" w:rsidR="00F61661" w:rsidRDefault="00F61661" w:rsidP="00A3658F">
      <w:pPr>
        <w:rPr>
          <w:rFonts w:ascii="Arial" w:eastAsia="Times New Roman" w:hAnsi="Arial" w:cs="Arial"/>
          <w:color w:val="000000"/>
          <w:sz w:val="22"/>
          <w:szCs w:val="22"/>
        </w:rPr>
      </w:pPr>
    </w:p>
    <w:p w14:paraId="66BC3722" w14:textId="55F09325" w:rsidR="00D02BF5" w:rsidRDefault="00A3658F" w:rsidP="00A3658F">
      <w:pPr>
        <w:pStyle w:val="Heading2"/>
        <w:rPr>
          <w:rFonts w:ascii="Arial" w:eastAsia="Times New Roman" w:hAnsi="Arial" w:cs="Arial"/>
          <w:color w:val="000000"/>
          <w:sz w:val="22"/>
          <w:szCs w:val="22"/>
        </w:rPr>
      </w:pPr>
      <w:r>
        <w:rPr>
          <w:rFonts w:ascii="Arial" w:eastAsia="Times New Roman" w:hAnsi="Arial" w:cs="Arial"/>
          <w:color w:val="000000"/>
          <w:sz w:val="22"/>
          <w:szCs w:val="22"/>
        </w:rPr>
        <w:t xml:space="preserve">There are additional </w:t>
      </w:r>
      <w:r w:rsidR="00D02BF5" w:rsidRPr="00D02BF5">
        <w:rPr>
          <w:rFonts w:ascii="Arial" w:eastAsia="Times New Roman" w:hAnsi="Arial" w:cs="Arial"/>
          <w:color w:val="000000"/>
          <w:sz w:val="22"/>
          <w:szCs w:val="22"/>
        </w:rPr>
        <w:t xml:space="preserve">tutorial videos and printable instructions at </w:t>
      </w:r>
      <w:hyperlink r:id="rId8" w:history="1">
        <w:r w:rsidR="00E51F14" w:rsidRPr="008275C8">
          <w:rPr>
            <w:rStyle w:val="Hyperlink"/>
            <w:rFonts w:ascii="Arial" w:eastAsia="Times New Roman" w:hAnsi="Arial" w:cs="Arial"/>
            <w:sz w:val="22"/>
            <w:szCs w:val="22"/>
          </w:rPr>
          <w:t>https://www.dragonflymax.com/</w:t>
        </w:r>
        <w:r w:rsidR="00E51F14" w:rsidRPr="008275C8">
          <w:rPr>
            <w:rStyle w:val="Hyperlink"/>
            <w:rFonts w:ascii="Arial" w:eastAsia="Times New Roman" w:hAnsi="Arial" w:cs="Arial"/>
            <w:sz w:val="22"/>
            <w:szCs w:val="22"/>
          </w:rPr>
          <w:t>a</w:t>
        </w:r>
        <w:r w:rsidR="00E51F14" w:rsidRPr="008275C8">
          <w:rPr>
            <w:rStyle w:val="Hyperlink"/>
            <w:rFonts w:ascii="Arial" w:eastAsia="Times New Roman" w:hAnsi="Arial" w:cs="Arial"/>
            <w:sz w:val="22"/>
            <w:szCs w:val="22"/>
          </w:rPr>
          <w:t>cademy</w:t>
        </w:r>
      </w:hyperlink>
      <w:r w:rsidR="00891DA0">
        <w:rPr>
          <w:rFonts w:ascii="Arial" w:eastAsia="Times New Roman" w:hAnsi="Arial" w:cs="Arial"/>
          <w:color w:val="000000"/>
          <w:sz w:val="22"/>
          <w:szCs w:val="22"/>
        </w:rPr>
        <w:t>.</w:t>
      </w:r>
    </w:p>
    <w:p w14:paraId="0A3BD2B4" w14:textId="77777777" w:rsidR="003D26B8" w:rsidRPr="00D02BF5" w:rsidRDefault="003D26B8" w:rsidP="00D02BF5">
      <w:pPr>
        <w:rPr>
          <w:rFonts w:ascii="Times New Roman" w:eastAsia="Times New Roman" w:hAnsi="Times New Roman" w:cs="Times New Roman"/>
          <w:color w:val="000000"/>
        </w:rPr>
      </w:pPr>
    </w:p>
    <w:p w14:paraId="0B2C7AB8" w14:textId="30D29B99" w:rsidR="00D02BF5" w:rsidRPr="00891DA0" w:rsidRDefault="00D02BF5">
      <w:pPr>
        <w:rPr>
          <w:rFonts w:ascii="Times New Roman" w:eastAsia="Times New Roman" w:hAnsi="Times New Roman" w:cs="Times New Roman"/>
          <w:color w:val="000000"/>
        </w:rPr>
      </w:pPr>
      <w:r w:rsidRPr="00D02BF5">
        <w:rPr>
          <w:rFonts w:ascii="Arial" w:eastAsia="Times New Roman" w:hAnsi="Arial" w:cs="Arial"/>
          <w:color w:val="000000"/>
          <w:sz w:val="22"/>
          <w:szCs w:val="22"/>
        </w:rPr>
        <w:t>If you have questions</w:t>
      </w:r>
      <w:r w:rsidR="00A3658F">
        <w:rPr>
          <w:rFonts w:ascii="Arial" w:eastAsia="Times New Roman" w:hAnsi="Arial" w:cs="Arial"/>
          <w:color w:val="000000"/>
          <w:sz w:val="22"/>
          <w:szCs w:val="22"/>
        </w:rPr>
        <w:t xml:space="preserve"> regarding requirements</w:t>
      </w:r>
      <w:r w:rsidRPr="00D02BF5">
        <w:rPr>
          <w:rFonts w:ascii="Arial" w:eastAsia="Times New Roman" w:hAnsi="Arial" w:cs="Arial"/>
          <w:color w:val="000000"/>
          <w:sz w:val="22"/>
          <w:szCs w:val="22"/>
        </w:rPr>
        <w:t xml:space="preserve">, contact </w:t>
      </w:r>
      <w:r w:rsidR="00A3658F">
        <w:rPr>
          <w:rFonts w:ascii="Arial" w:eastAsia="Times New Roman" w:hAnsi="Arial" w:cs="Arial"/>
          <w:color w:val="000000"/>
          <w:sz w:val="22"/>
          <w:szCs w:val="22"/>
        </w:rPr>
        <w:t>the AAA Office</w:t>
      </w:r>
      <w:r w:rsidRPr="00D02BF5">
        <w:rPr>
          <w:rFonts w:ascii="Arial" w:eastAsia="Times New Roman" w:hAnsi="Arial" w:cs="Arial"/>
          <w:color w:val="000000"/>
          <w:sz w:val="22"/>
          <w:szCs w:val="22"/>
        </w:rPr>
        <w:t xml:space="preserve">. If you have any technical issues, contact the DragonFly team at </w:t>
      </w:r>
      <w:hyperlink r:id="rId9" w:history="1">
        <w:r w:rsidRPr="00D02BF5">
          <w:rPr>
            <w:rFonts w:ascii="Arial" w:eastAsia="Times New Roman" w:hAnsi="Arial" w:cs="Arial"/>
            <w:color w:val="0000FF"/>
            <w:sz w:val="22"/>
            <w:szCs w:val="22"/>
            <w:u w:val="single"/>
          </w:rPr>
          <w:t>www.dragonflymax.com/contact</w:t>
        </w:r>
      </w:hyperlink>
      <w:r w:rsidRPr="00D02BF5">
        <w:rPr>
          <w:rFonts w:ascii="Arial" w:eastAsia="Times New Roman" w:hAnsi="Arial" w:cs="Arial"/>
          <w:color w:val="0000FF"/>
          <w:sz w:val="22"/>
          <w:szCs w:val="22"/>
        </w:rPr>
        <w:t>.</w:t>
      </w:r>
    </w:p>
    <w:sectPr w:rsidR="00D02BF5" w:rsidRPr="00891DA0" w:rsidSect="006F1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82F3A"/>
    <w:multiLevelType w:val="multilevel"/>
    <w:tmpl w:val="B6DCB59E"/>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F05989"/>
    <w:multiLevelType w:val="hybridMultilevel"/>
    <w:tmpl w:val="D728C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BD69AF"/>
    <w:multiLevelType w:val="hybridMultilevel"/>
    <w:tmpl w:val="F168D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F5"/>
    <w:rsid w:val="000F0F0A"/>
    <w:rsid w:val="0010403E"/>
    <w:rsid w:val="00160E1D"/>
    <w:rsid w:val="00162725"/>
    <w:rsid w:val="00166D49"/>
    <w:rsid w:val="00194B4A"/>
    <w:rsid w:val="00203427"/>
    <w:rsid w:val="00250C34"/>
    <w:rsid w:val="003D26B8"/>
    <w:rsid w:val="00554D9A"/>
    <w:rsid w:val="00610867"/>
    <w:rsid w:val="006568C0"/>
    <w:rsid w:val="006D3D32"/>
    <w:rsid w:val="006F1B27"/>
    <w:rsid w:val="007578E4"/>
    <w:rsid w:val="00891DA0"/>
    <w:rsid w:val="00914E4E"/>
    <w:rsid w:val="0092663F"/>
    <w:rsid w:val="00A3658F"/>
    <w:rsid w:val="00C22503"/>
    <w:rsid w:val="00CC2CDE"/>
    <w:rsid w:val="00CD2B06"/>
    <w:rsid w:val="00D02BF5"/>
    <w:rsid w:val="00DD728C"/>
    <w:rsid w:val="00E51F14"/>
    <w:rsid w:val="00F61661"/>
    <w:rsid w:val="00FF3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723890"/>
  <w15:chartTrackingRefBased/>
  <w15:docId w15:val="{9CBCC3EE-0A49-D04A-B63B-7D8B3721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3658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2BF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02BF5"/>
    <w:rPr>
      <w:color w:val="0000FF"/>
      <w:u w:val="single"/>
    </w:rPr>
  </w:style>
  <w:style w:type="character" w:styleId="UnresolvedMention">
    <w:name w:val="Unresolved Mention"/>
    <w:basedOn w:val="DefaultParagraphFont"/>
    <w:uiPriority w:val="99"/>
    <w:semiHidden/>
    <w:unhideWhenUsed/>
    <w:rsid w:val="00891DA0"/>
    <w:rPr>
      <w:color w:val="605E5C"/>
      <w:shd w:val="clear" w:color="auto" w:fill="E1DFDD"/>
    </w:rPr>
  </w:style>
  <w:style w:type="paragraph" w:styleId="ListParagraph">
    <w:name w:val="List Paragraph"/>
    <w:basedOn w:val="Normal"/>
    <w:uiPriority w:val="34"/>
    <w:qFormat/>
    <w:rsid w:val="00194B4A"/>
    <w:pPr>
      <w:ind w:left="720"/>
      <w:contextualSpacing/>
    </w:pPr>
  </w:style>
  <w:style w:type="character" w:styleId="FollowedHyperlink">
    <w:name w:val="FollowedHyperlink"/>
    <w:basedOn w:val="DefaultParagraphFont"/>
    <w:uiPriority w:val="99"/>
    <w:semiHidden/>
    <w:unhideWhenUsed/>
    <w:rsid w:val="003D26B8"/>
    <w:rPr>
      <w:color w:val="954F72" w:themeColor="followedHyperlink"/>
      <w:u w:val="single"/>
    </w:rPr>
  </w:style>
  <w:style w:type="character" w:customStyle="1" w:styleId="Heading2Char">
    <w:name w:val="Heading 2 Char"/>
    <w:basedOn w:val="DefaultParagraphFont"/>
    <w:link w:val="Heading2"/>
    <w:uiPriority w:val="9"/>
    <w:rsid w:val="00A3658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48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agonflymax.com/academy" TargetMode="External"/><Relationship Id="rId3" Type="http://schemas.openxmlformats.org/officeDocument/2006/relationships/settings" Target="settings.xml"/><Relationship Id="rId7" Type="http://schemas.openxmlformats.org/officeDocument/2006/relationships/hyperlink" Target="https://www.dragonflymax.com/academy-coach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tic1.squarespace.com/static/59033fcdebbd1a7690b7d53f/t/5f22ebf9ca09dc3188789db7/1596124153818/DF+Academy+-+Approval+vs+Eligibility+Requirements.pdf" TargetMode="External"/><Relationship Id="rId11" Type="http://schemas.openxmlformats.org/officeDocument/2006/relationships/theme" Target="theme/theme1.xml"/><Relationship Id="rId5" Type="http://schemas.openxmlformats.org/officeDocument/2006/relationships/hyperlink" Target="https://static1.squarespace.com/static/59033fcdebbd1a7690b7d53f/t/5f22eb7c29d4a5315b159299/1596124030738/DF+Academy+-+Handling+Coach+Requirements.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ragonflymax.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Sanders</dc:creator>
  <cp:keywords/>
  <dc:description/>
  <cp:lastModifiedBy>Clint Sanders</cp:lastModifiedBy>
  <cp:revision>4</cp:revision>
  <dcterms:created xsi:type="dcterms:W3CDTF">2020-07-30T15:54:00Z</dcterms:created>
  <dcterms:modified xsi:type="dcterms:W3CDTF">2020-07-30T16:03:00Z</dcterms:modified>
</cp:coreProperties>
</file>